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1F" w:rsidRDefault="001B311F" w:rsidP="001B311F">
      <w:pPr>
        <w:pStyle w:val="Balk2"/>
        <w:ind w:left="-426"/>
        <w:jc w:val="center"/>
        <w:rPr>
          <w:highlight w:val="yellow"/>
        </w:rPr>
      </w:pPr>
      <w:bookmarkStart w:id="0" w:name="_Toc122287852"/>
      <w:r>
        <w:rPr>
          <w:noProof/>
        </w:rPr>
        <w:drawing>
          <wp:inline distT="0" distB="0" distL="0" distR="0">
            <wp:extent cx="5762625" cy="3962400"/>
            <wp:effectExtent l="247650" t="228600" r="238125" b="209550"/>
            <wp:docPr id="1" name="0 Resim" descr="k_23110940_okul-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23110940_okul-resi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109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B311F" w:rsidRDefault="001B311F" w:rsidP="001B311F">
      <w:pPr>
        <w:pStyle w:val="Balk2"/>
        <w:rPr>
          <w:highlight w:val="yellow"/>
        </w:rPr>
      </w:pPr>
    </w:p>
    <w:p w:rsidR="001B311F" w:rsidRPr="000C288C" w:rsidRDefault="001B311F" w:rsidP="001B311F">
      <w:pPr>
        <w:pStyle w:val="Balk2"/>
        <w:ind w:left="-426"/>
        <w:jc w:val="center"/>
      </w:pPr>
      <w:r w:rsidRPr="000C288C">
        <w:rPr>
          <w:highlight w:val="yellow"/>
        </w:rPr>
        <w:t>KURUMUN GENEL ÖZELLİKLERİ</w:t>
      </w:r>
      <w:bookmarkEnd w:id="0"/>
    </w:p>
    <w:p w:rsidR="001B311F" w:rsidRDefault="001B311F" w:rsidP="001B311F">
      <w:pPr>
        <w:pStyle w:val="Balk2"/>
        <w:rPr>
          <w:highlight w:val="yellow"/>
        </w:rPr>
      </w:pPr>
      <w:bookmarkStart w:id="1" w:name="_Toc122287853"/>
      <w:r w:rsidRPr="001B311F">
        <w:t xml:space="preserve">                                                      </w:t>
      </w:r>
      <w:r>
        <w:rPr>
          <w:highlight w:val="yellow"/>
        </w:rPr>
        <w:t xml:space="preserve"> </w:t>
      </w:r>
      <w:r w:rsidRPr="000C288C">
        <w:rPr>
          <w:highlight w:val="yellow"/>
        </w:rPr>
        <w:t>OKULUN TARİHÇESİ</w:t>
      </w:r>
      <w:bookmarkEnd w:id="1"/>
    </w:p>
    <w:p w:rsidR="001B311F" w:rsidRPr="001B311F" w:rsidRDefault="001B311F" w:rsidP="001B311F">
      <w:pPr>
        <w:rPr>
          <w:lang w:eastAsia="tr-TR"/>
        </w:rPr>
      </w:pPr>
    </w:p>
    <w:p w:rsidR="001B311F" w:rsidRPr="003769AA" w:rsidRDefault="001B311F" w:rsidP="001B311F">
      <w:pPr>
        <w:spacing w:after="46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769AA">
        <w:rPr>
          <w:rFonts w:ascii="Times New Roman" w:eastAsia="Times New Roman" w:hAnsi="Times New Roman" w:cs="Times New Roman"/>
          <w:sz w:val="24"/>
        </w:rPr>
        <w:t>Yukarıgöklü Beldesinin eğitim-öğretim ihtiyaçları için 1969 yılında Yukarıgöklü Ortaokulu adı ile açılan okulumuz 1982 yılına kadar beldenin merkezindeki metruk bir binada hizmete devam etmiştir.</w:t>
      </w:r>
    </w:p>
    <w:p w:rsidR="001B311F" w:rsidRPr="003769AA" w:rsidRDefault="001B311F" w:rsidP="001B311F">
      <w:pPr>
        <w:spacing w:after="46" w:line="138" w:lineRule="atLeast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769AA">
        <w:rPr>
          <w:rFonts w:ascii="Times New Roman" w:eastAsia="Times New Roman" w:hAnsi="Times New Roman" w:cs="Times New Roman"/>
          <w:sz w:val="24"/>
        </w:rPr>
        <w:t>1983-1984 Eğitim-Öğretim yılı ile birlikte Milli Eğitim Bakanlığı’nın yaptırdığı binaya taşınmıştır.</w:t>
      </w:r>
    </w:p>
    <w:p w:rsidR="001B311F" w:rsidRPr="003769AA" w:rsidRDefault="001B311F" w:rsidP="001B311F">
      <w:pPr>
        <w:spacing w:after="46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769AA">
        <w:rPr>
          <w:rFonts w:ascii="Times New Roman" w:eastAsia="Times New Roman" w:hAnsi="Times New Roman" w:cs="Times New Roman"/>
          <w:sz w:val="24"/>
        </w:rPr>
        <w:t>1985-1986 Eğitim – Öğretim yılı ile birlikte Yukarıgöklü Lisesi ve Ortaokulu olarak hem liselilere hem de ortaokula giden çocuklarımıza eğitim verilmiştir.</w:t>
      </w:r>
    </w:p>
    <w:p w:rsidR="001B311F" w:rsidRPr="003769AA" w:rsidRDefault="001B311F" w:rsidP="001B311F">
      <w:pPr>
        <w:spacing w:after="46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769AA">
        <w:rPr>
          <w:rFonts w:ascii="Times New Roman" w:eastAsia="Times New Roman" w:hAnsi="Times New Roman" w:cs="Times New Roman"/>
          <w:sz w:val="24"/>
        </w:rPr>
        <w:t>1998-1999 Eğitim – Öğretim yılından itibaren sadece Yukarıgöklü Lisesi olarak eğitime devam etmiştir.</w:t>
      </w:r>
    </w:p>
    <w:p w:rsidR="001B311F" w:rsidRDefault="001B311F" w:rsidP="001B311F">
      <w:pPr>
        <w:spacing w:after="46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769AA">
        <w:rPr>
          <w:rFonts w:ascii="Times New Roman" w:eastAsia="Times New Roman" w:hAnsi="Times New Roman" w:cs="Times New Roman"/>
          <w:sz w:val="24"/>
        </w:rPr>
        <w:t>2014-2015 Eğitim - Öğretim yılı içinde ise Yukarıgöklü Çok Programlı Anadolu ismin almış ve halen bu isimle eğitim-öğretim faaliyetlerini sürdürmektedir.</w:t>
      </w:r>
    </w:p>
    <w:p w:rsidR="001B311F" w:rsidRDefault="001B311F" w:rsidP="001B311F">
      <w:pPr>
        <w:spacing w:after="46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2019-2020 Eğitim Öğretim yılında Yukarıgöklü Anadolu Lisesi adı ile yeni kurulmuş ve Yukarıgöklü İmam Hatip Ortaokulu ile binalarını karşılıklı olarak yer değiştirmiş olup şu anda mevcut okula taşınmıştır.</w:t>
      </w:r>
    </w:p>
    <w:p w:rsidR="005B795B" w:rsidRPr="001B311F" w:rsidRDefault="005B795B" w:rsidP="001B311F"/>
    <w:sectPr w:rsidR="005B795B" w:rsidRPr="001B311F" w:rsidSect="001B3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A74" w:rsidRDefault="009F7A74" w:rsidP="003016BE">
      <w:r>
        <w:separator/>
      </w:r>
    </w:p>
  </w:endnote>
  <w:endnote w:type="continuationSeparator" w:id="1">
    <w:p w:rsidR="009F7A74" w:rsidRDefault="009F7A74" w:rsidP="00301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BE" w:rsidRDefault="003016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BE" w:rsidRDefault="003016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BE" w:rsidRDefault="003016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A74" w:rsidRDefault="009F7A74" w:rsidP="003016BE">
      <w:r>
        <w:separator/>
      </w:r>
    </w:p>
  </w:footnote>
  <w:footnote w:type="continuationSeparator" w:id="1">
    <w:p w:rsidR="009F7A74" w:rsidRDefault="009F7A74" w:rsidP="00301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BE" w:rsidRDefault="003016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BE" w:rsidRDefault="003016B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BE" w:rsidRDefault="003016B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25C73"/>
    <w:rsid w:val="000F282E"/>
    <w:rsid w:val="001927EB"/>
    <w:rsid w:val="001B311F"/>
    <w:rsid w:val="003016BE"/>
    <w:rsid w:val="00455D01"/>
    <w:rsid w:val="004C21C0"/>
    <w:rsid w:val="005126A7"/>
    <w:rsid w:val="00542FD6"/>
    <w:rsid w:val="005B795B"/>
    <w:rsid w:val="006E62F9"/>
    <w:rsid w:val="007014E3"/>
    <w:rsid w:val="007B5B9D"/>
    <w:rsid w:val="007C26ED"/>
    <w:rsid w:val="00823A4D"/>
    <w:rsid w:val="00825C73"/>
    <w:rsid w:val="008E6806"/>
    <w:rsid w:val="00961E82"/>
    <w:rsid w:val="009924C4"/>
    <w:rsid w:val="009F7A74"/>
    <w:rsid w:val="00BA7B11"/>
    <w:rsid w:val="00C376B6"/>
    <w:rsid w:val="00D801FA"/>
    <w:rsid w:val="00D8192A"/>
    <w:rsid w:val="00F51B5A"/>
    <w:rsid w:val="00FD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4E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B311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7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016BE"/>
  </w:style>
  <w:style w:type="paragraph" w:styleId="Altbilgi">
    <w:name w:val="footer"/>
    <w:basedOn w:val="Normal"/>
    <w:link w:val="Al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016BE"/>
  </w:style>
  <w:style w:type="character" w:customStyle="1" w:styleId="Balk2Char">
    <w:name w:val="Başlık 2 Char"/>
    <w:basedOn w:val="VarsaylanParagrafYazTipi"/>
    <w:link w:val="Balk2"/>
    <w:uiPriority w:val="9"/>
    <w:rsid w:val="001B3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31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3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7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016BE"/>
  </w:style>
  <w:style w:type="paragraph" w:styleId="Altbilgi">
    <w:name w:val="footer"/>
    <w:basedOn w:val="Normal"/>
    <w:link w:val="Al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01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525E-EB6B-4DDA-B750-577FF746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Kullanıcısı</cp:lastModifiedBy>
  <cp:revision>2</cp:revision>
  <dcterms:created xsi:type="dcterms:W3CDTF">2024-11-05T06:37:00Z</dcterms:created>
  <dcterms:modified xsi:type="dcterms:W3CDTF">2024-11-05T06:37:00Z</dcterms:modified>
</cp:coreProperties>
</file>